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3D6F9" w14:textId="77777777" w:rsidR="002044BF" w:rsidRDefault="002044BF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jc w:val="center"/>
        <w:rPr>
          <w:sz w:val="24"/>
          <w:szCs w:val="24"/>
        </w:rPr>
      </w:pPr>
    </w:p>
    <w:p w14:paraId="1B686863" w14:textId="77777777" w:rsidR="002044BF" w:rsidRDefault="002044BF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jc w:val="center"/>
        <w:rPr>
          <w:sz w:val="24"/>
          <w:szCs w:val="24"/>
        </w:rPr>
      </w:pPr>
    </w:p>
    <w:p w14:paraId="40BC999B" w14:textId="77777777" w:rsidR="002044BF" w:rsidRDefault="002044BF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jc w:val="center"/>
        <w:rPr>
          <w:sz w:val="24"/>
          <w:szCs w:val="24"/>
        </w:rPr>
      </w:pPr>
    </w:p>
    <w:p w14:paraId="3A4F4CE2" w14:textId="0F796FA4" w:rsidR="00B63ED8" w:rsidRDefault="00BC1B0B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jc w:val="center"/>
        <w:rPr>
          <w:sz w:val="24"/>
          <w:szCs w:val="24"/>
        </w:rPr>
      </w:pPr>
      <w:r w:rsidRPr="00B63ED8">
        <w:rPr>
          <w:sz w:val="24"/>
          <w:szCs w:val="24"/>
        </w:rPr>
        <w:t>О РЕАЛИЗУЕМЫХ ОБРАЗОВАТЕЛЬНЫХ ПРОГРАММАХ</w:t>
      </w:r>
    </w:p>
    <w:p w14:paraId="0F454076" w14:textId="77777777" w:rsidR="0044301A" w:rsidRDefault="00B63ED8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jc w:val="center"/>
        <w:rPr>
          <w:sz w:val="24"/>
          <w:szCs w:val="24"/>
        </w:rPr>
      </w:pPr>
      <w:r>
        <w:rPr>
          <w:sz w:val="24"/>
          <w:szCs w:val="24"/>
        </w:rPr>
        <w:t>МБДОУ «ДЕТСКИЙ САД №19 Г.ЛЕНИНОГОРСКА «МО» «ЛМР» РТ</w:t>
      </w:r>
    </w:p>
    <w:p w14:paraId="6EC6B7D8" w14:textId="77777777" w:rsidR="00B63ED8" w:rsidRPr="00B63ED8" w:rsidRDefault="00B63ED8" w:rsidP="00B63ED8">
      <w:pPr>
        <w:pStyle w:val="20"/>
        <w:framePr w:w="9961" w:h="15016" w:hRule="exact" w:wrap="none" w:vAnchor="page" w:hAnchor="page" w:x="1256" w:y="1037"/>
        <w:shd w:val="clear" w:color="auto" w:fill="auto"/>
        <w:ind w:right="-645"/>
        <w:rPr>
          <w:sz w:val="24"/>
          <w:szCs w:val="24"/>
        </w:rPr>
      </w:pPr>
    </w:p>
    <w:p w14:paraId="5887D68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 xml:space="preserve">Образовательная программа дошкольного образования </w:t>
      </w:r>
      <w:r w:rsidR="00B63ED8">
        <w:rPr>
          <w:sz w:val="24"/>
          <w:szCs w:val="24"/>
        </w:rPr>
        <w:t>м</w:t>
      </w:r>
      <w:r w:rsidRPr="00B63ED8">
        <w:rPr>
          <w:sz w:val="24"/>
          <w:szCs w:val="24"/>
        </w:rPr>
        <w:t>униципального бюджетного дошкольного образовательного учреждения «Детский сад №</w:t>
      </w:r>
      <w:r w:rsidR="00B63ED8">
        <w:rPr>
          <w:sz w:val="24"/>
          <w:szCs w:val="24"/>
        </w:rPr>
        <w:t>19</w:t>
      </w:r>
      <w:r w:rsidRPr="00B63ED8">
        <w:rPr>
          <w:sz w:val="24"/>
          <w:szCs w:val="24"/>
        </w:rPr>
        <w:t xml:space="preserve"> г.Лениногорска»</w:t>
      </w:r>
      <w:r w:rsidR="00B63ED8">
        <w:rPr>
          <w:sz w:val="24"/>
          <w:szCs w:val="24"/>
        </w:rPr>
        <w:t xml:space="preserve"> </w:t>
      </w:r>
      <w:r w:rsidRPr="00B63ED8">
        <w:rPr>
          <w:sz w:val="24"/>
          <w:szCs w:val="24"/>
        </w:rPr>
        <w:t>муниципального образования «Лениногорский муниципальный район» Республики Татарстан (далее- Программа) разработана в соответствии с федеральным государственным образовательным стандартом дошкольного образования (далее -ФГОС ДО) и федеральной образовательной программой дошкольного образования (далее - ФОП ДО).</w:t>
      </w:r>
    </w:p>
    <w:p w14:paraId="6E3DB2A9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4FFBF162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состоит из обязательной части и части, формируемой участниками образовательных отношений (вариативной части). Обе части являются взаимодополняющими и необходимыми с точки зрения реализации требований ФГОС ДО.</w:t>
      </w:r>
    </w:p>
    <w:p w14:paraId="0F681D5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Обязательная часть Программы соответствует ФОП ДО и обеспечивает:</w:t>
      </w:r>
    </w:p>
    <w:p w14:paraId="283A32D4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023"/>
        </w:tabs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14:paraId="5BBCA689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023"/>
        </w:tabs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создание единого ядра содержания дошкольного образования (далее-ДО),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6F4DC67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018"/>
        </w:tabs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14:paraId="15C37DE7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07C1C317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14:paraId="2F65F75D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2" w:lineRule="exact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75CF727D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147"/>
        </w:tabs>
        <w:spacing w:line="312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рабочая программа воспитания,</w:t>
      </w:r>
    </w:p>
    <w:p w14:paraId="32681F18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147"/>
        </w:tabs>
        <w:spacing w:after="18" w:line="210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режим и распорядок дня для всех возрастных групп ДОО,</w:t>
      </w:r>
    </w:p>
    <w:p w14:paraId="5F7DB4F5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numPr>
          <w:ilvl w:val="0"/>
          <w:numId w:val="1"/>
        </w:numPr>
        <w:shd w:val="clear" w:color="auto" w:fill="auto"/>
        <w:tabs>
          <w:tab w:val="left" w:pos="1152"/>
        </w:tabs>
        <w:spacing w:line="210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календарный план воспитательной работы.</w:t>
      </w:r>
    </w:p>
    <w:p w14:paraId="749401A7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7" w:lineRule="exact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14:paraId="6D105E06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7" w:lineRule="exact"/>
        <w:ind w:left="20" w:right="60" w:firstLine="700"/>
        <w:rPr>
          <w:sz w:val="24"/>
          <w:szCs w:val="24"/>
        </w:rPr>
      </w:pPr>
      <w:r w:rsidRPr="00B63ED8">
        <w:rPr>
          <w:sz w:val="24"/>
          <w:szCs w:val="24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14:paraId="27F3FDD9" w14:textId="77777777" w:rsidR="0044301A" w:rsidRPr="00B63ED8" w:rsidRDefault="00BC1B0B" w:rsidP="00B63ED8">
      <w:pPr>
        <w:pStyle w:val="3"/>
        <w:framePr w:w="9961" w:h="15016" w:hRule="exact" w:wrap="none" w:vAnchor="page" w:hAnchor="page" w:x="1256" w:y="1037"/>
        <w:shd w:val="clear" w:color="auto" w:fill="auto"/>
        <w:spacing w:line="317" w:lineRule="exact"/>
        <w:ind w:left="20" w:firstLine="700"/>
        <w:rPr>
          <w:sz w:val="24"/>
          <w:szCs w:val="24"/>
        </w:rPr>
      </w:pPr>
      <w:r w:rsidRPr="00B63ED8">
        <w:rPr>
          <w:sz w:val="24"/>
          <w:szCs w:val="24"/>
        </w:rPr>
        <w:t>Содержательный раздел Программы включает описание:</w:t>
      </w:r>
    </w:p>
    <w:p w14:paraId="565E3670" w14:textId="77777777" w:rsidR="0044301A" w:rsidRDefault="0044301A">
      <w:pPr>
        <w:rPr>
          <w:sz w:val="2"/>
          <w:szCs w:val="2"/>
        </w:rPr>
        <w:sectPr w:rsidR="004430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75B40E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09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lastRenderedPageBreak/>
        <w:t>задач и содержания образовательной деятельности по каждой из образовательных областей для всех возрастных групп обучающихся (социально</w:t>
      </w:r>
      <w:r w:rsidRPr="00B63ED8">
        <w:rPr>
          <w:sz w:val="24"/>
          <w:szCs w:val="24"/>
        </w:rPr>
        <w:softHyphen/>
      </w:r>
      <w:r w:rsidR="00B63ED8">
        <w:rPr>
          <w:sz w:val="24"/>
          <w:szCs w:val="24"/>
        </w:rPr>
        <w:t>-</w:t>
      </w:r>
      <w:r w:rsidRPr="00B63ED8">
        <w:rPr>
          <w:sz w:val="24"/>
          <w:szCs w:val="24"/>
        </w:rPr>
        <w:t>коммуникативное, познавательное, речевое, художественно 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</w:p>
    <w:p w14:paraId="02D5AC12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4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5A36F36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4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09246721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способов поддержки детской инициативы;</w:t>
      </w:r>
    </w:p>
    <w:p w14:paraId="549503A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4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особенностей взаимодействия педагогического коллектива с семьями обучающихся;</w:t>
      </w:r>
    </w:p>
    <w:p w14:paraId="73B9ED04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8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14:paraId="3EC69A01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40EF36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Организационный раздел Программы включает описание:</w:t>
      </w:r>
    </w:p>
    <w:p w14:paraId="2C9C847F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психолого-педагогических и кадровых условий реализации Программы;</w:t>
      </w:r>
    </w:p>
    <w:p w14:paraId="0B93B9F5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организации развивающей предметно-пространственной среды (далее - РППС);</w:t>
      </w:r>
    </w:p>
    <w:p w14:paraId="3D5199DC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1013"/>
        </w:tabs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материально-техническое обеспечение Программы;</w:t>
      </w:r>
    </w:p>
    <w:p w14:paraId="7E886D0D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1"/>
        </w:numPr>
        <w:shd w:val="clear" w:color="auto" w:fill="auto"/>
        <w:tabs>
          <w:tab w:val="left" w:pos="993"/>
        </w:tabs>
        <w:ind w:left="1000" w:right="74" w:hanging="30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52CC8DA6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spacing w:line="317" w:lineRule="exact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0C62F1F3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spacing w:line="317" w:lineRule="exact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обеспечивает разностороннее развитие детей в возрасте от 2 месяцев (при наличии условий) до 7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4AE8A62F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spacing w:line="317" w:lineRule="exact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Программа предполагает реализацию на двух государственных языках Республики Татарстан.</w:t>
      </w:r>
    </w:p>
    <w:p w14:paraId="50CAE014" w14:textId="1067C929" w:rsidR="0044301A" w:rsidRPr="00B63ED8" w:rsidRDefault="00BC1B0B" w:rsidP="00C55622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>Цели и задачи программы соответствуют п. 14.1 стр.5 ФОП ДО.</w:t>
      </w:r>
    </w:p>
    <w:p w14:paraId="12033D01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rStyle w:val="0pt"/>
          <w:sz w:val="24"/>
          <w:szCs w:val="24"/>
        </w:rPr>
        <w:t xml:space="preserve">Целью </w:t>
      </w:r>
      <w:r w:rsidRPr="00B63ED8">
        <w:rPr>
          <w:sz w:val="24"/>
          <w:szCs w:val="24"/>
        </w:rPr>
        <w:t>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 - культурных традиций.</w:t>
      </w:r>
    </w:p>
    <w:p w14:paraId="21480BC2" w14:textId="77777777" w:rsidR="0044301A" w:rsidRPr="00B63ED8" w:rsidRDefault="00BC1B0B" w:rsidP="00B63ED8">
      <w:pPr>
        <w:pStyle w:val="3"/>
        <w:framePr w:w="9856" w:h="14926" w:hRule="exact" w:wrap="none" w:vAnchor="page" w:hAnchor="page" w:x="1284" w:y="1037"/>
        <w:shd w:val="clear" w:color="auto" w:fill="auto"/>
        <w:ind w:left="20" w:right="74" w:firstLine="700"/>
        <w:rPr>
          <w:sz w:val="24"/>
          <w:szCs w:val="24"/>
        </w:rPr>
      </w:pPr>
      <w:r w:rsidRPr="00B63ED8">
        <w:rPr>
          <w:sz w:val="24"/>
          <w:szCs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</w:t>
      </w:r>
      <w:proofErr w:type="gramStart"/>
      <w:r w:rsidRPr="00B63ED8">
        <w:rPr>
          <w:sz w:val="24"/>
          <w:szCs w:val="24"/>
        </w:rPr>
        <w:t>человека,.</w:t>
      </w:r>
      <w:proofErr w:type="gramEnd"/>
      <w:r w:rsidRPr="00B63ED8">
        <w:rPr>
          <w:sz w:val="24"/>
          <w:szCs w:val="24"/>
        </w:rPr>
        <w:t xml:space="preserve">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63F7D463" w14:textId="77777777" w:rsidR="0044301A" w:rsidRPr="00B63ED8" w:rsidRDefault="00BC1B0B" w:rsidP="00B63ED8">
      <w:pPr>
        <w:pStyle w:val="20"/>
        <w:framePr w:w="9856" w:h="14926" w:hRule="exact" w:wrap="none" w:vAnchor="page" w:hAnchor="page" w:x="1284" w:y="1037"/>
        <w:shd w:val="clear" w:color="auto" w:fill="auto"/>
        <w:ind w:left="20" w:right="74" w:firstLine="700"/>
        <w:jc w:val="both"/>
        <w:rPr>
          <w:sz w:val="24"/>
          <w:szCs w:val="24"/>
        </w:rPr>
      </w:pPr>
      <w:r w:rsidRPr="00B63ED8">
        <w:rPr>
          <w:sz w:val="24"/>
          <w:szCs w:val="24"/>
        </w:rPr>
        <w:t xml:space="preserve">Часть программы, формируемая участниками </w:t>
      </w:r>
      <w:proofErr w:type="gramStart"/>
      <w:r w:rsidRPr="00B63ED8">
        <w:rPr>
          <w:sz w:val="24"/>
          <w:szCs w:val="24"/>
        </w:rPr>
        <w:t>образовательных отношений</w:t>
      </w:r>
      <w:proofErr w:type="gramEnd"/>
      <w:r w:rsidRPr="00B63ED8">
        <w:rPr>
          <w:sz w:val="24"/>
          <w:szCs w:val="24"/>
        </w:rPr>
        <w:t xml:space="preserve"> реализуется через:</w:t>
      </w:r>
    </w:p>
    <w:p w14:paraId="359BBBAC" w14:textId="37101E39" w:rsidR="0044301A" w:rsidRPr="00B63ED8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2"/>
        </w:numPr>
        <w:shd w:val="clear" w:color="auto" w:fill="auto"/>
        <w:tabs>
          <w:tab w:val="left" w:pos="284"/>
        </w:tabs>
        <w:ind w:left="20" w:right="74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«</w:t>
      </w:r>
      <w:proofErr w:type="spellStart"/>
      <w:r w:rsidRPr="00B63ED8">
        <w:rPr>
          <w:sz w:val="24"/>
          <w:szCs w:val="24"/>
        </w:rPr>
        <w:t>Сеенеч</w:t>
      </w:r>
      <w:proofErr w:type="spellEnd"/>
      <w:r w:rsidRPr="00B63ED8">
        <w:rPr>
          <w:sz w:val="24"/>
          <w:szCs w:val="24"/>
        </w:rPr>
        <w:t xml:space="preserve">» - «Радость познания»- региональная образовательная программа дошкольного образования (Автор - Р. К. </w:t>
      </w:r>
      <w:proofErr w:type="spellStart"/>
      <w:r w:rsidRPr="00B63ED8">
        <w:rPr>
          <w:sz w:val="24"/>
          <w:szCs w:val="24"/>
        </w:rPr>
        <w:t>Шаехова</w:t>
      </w:r>
      <w:proofErr w:type="spellEnd"/>
      <w:r w:rsidRPr="00B63ED8">
        <w:rPr>
          <w:sz w:val="24"/>
          <w:szCs w:val="24"/>
        </w:rPr>
        <w:t>);</w:t>
      </w:r>
    </w:p>
    <w:p w14:paraId="327B89EE" w14:textId="77777777" w:rsidR="0044301A" w:rsidRDefault="00BC1B0B" w:rsidP="00B63ED8">
      <w:pPr>
        <w:pStyle w:val="3"/>
        <w:framePr w:w="9856" w:h="14926" w:hRule="exact" w:wrap="none" w:vAnchor="page" w:hAnchor="page" w:x="1284" w:y="1037"/>
        <w:numPr>
          <w:ilvl w:val="0"/>
          <w:numId w:val="2"/>
        </w:numPr>
        <w:shd w:val="clear" w:color="auto" w:fill="auto"/>
        <w:tabs>
          <w:tab w:val="left" w:pos="366"/>
        </w:tabs>
        <w:ind w:left="20" w:right="74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 xml:space="preserve">учебно-методический комплект по обучению дошкольников татарскому (родному) языку «Говорим по - </w:t>
      </w:r>
      <w:proofErr w:type="spellStart"/>
      <w:r w:rsidRPr="00B63ED8">
        <w:rPr>
          <w:sz w:val="24"/>
          <w:szCs w:val="24"/>
        </w:rPr>
        <w:t>татарски</w:t>
      </w:r>
      <w:proofErr w:type="spellEnd"/>
      <w:r w:rsidRPr="00B63ED8">
        <w:rPr>
          <w:sz w:val="24"/>
          <w:szCs w:val="24"/>
        </w:rPr>
        <w:t xml:space="preserve">» З.М. Зариповой, Р.Г. </w:t>
      </w:r>
      <w:proofErr w:type="spellStart"/>
      <w:r w:rsidRPr="00B63ED8">
        <w:rPr>
          <w:sz w:val="24"/>
          <w:szCs w:val="24"/>
        </w:rPr>
        <w:t>Кидрячевой</w:t>
      </w:r>
      <w:proofErr w:type="spellEnd"/>
      <w:r w:rsidRPr="00B63ED8">
        <w:rPr>
          <w:sz w:val="24"/>
          <w:szCs w:val="24"/>
        </w:rPr>
        <w:t>, Р.С. Исаевой.</w:t>
      </w:r>
    </w:p>
    <w:p w14:paraId="3BC793EA" w14:textId="77777777" w:rsidR="00B63ED8" w:rsidRPr="00B63ED8" w:rsidRDefault="00B63ED8" w:rsidP="00B63ED8">
      <w:pPr>
        <w:pStyle w:val="3"/>
        <w:framePr w:w="9856" w:h="14926" w:hRule="exact" w:wrap="none" w:vAnchor="page" w:hAnchor="page" w:x="1284" w:y="1037"/>
        <w:shd w:val="clear" w:color="auto" w:fill="auto"/>
        <w:tabs>
          <w:tab w:val="left" w:pos="366"/>
        </w:tabs>
        <w:ind w:left="20" w:right="74" w:firstLine="0"/>
        <w:jc w:val="left"/>
        <w:rPr>
          <w:sz w:val="24"/>
          <w:szCs w:val="24"/>
        </w:rPr>
      </w:pPr>
    </w:p>
    <w:p w14:paraId="7282519F" w14:textId="77777777" w:rsidR="0044301A" w:rsidRDefault="0044301A">
      <w:pPr>
        <w:rPr>
          <w:sz w:val="2"/>
          <w:szCs w:val="2"/>
        </w:rPr>
        <w:sectPr w:rsidR="004430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0C8223E5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720"/>
        <w:rPr>
          <w:sz w:val="24"/>
          <w:szCs w:val="24"/>
        </w:rPr>
      </w:pPr>
      <w:r w:rsidRPr="00B63ED8">
        <w:rPr>
          <w:sz w:val="24"/>
          <w:szCs w:val="24"/>
        </w:rPr>
        <w:lastRenderedPageBreak/>
        <w:t>В состав образовательной программы входит Программа воспитания, которая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77A7C7A7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AA34C19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65AB53CA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78BA5E32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560"/>
        <w:rPr>
          <w:sz w:val="24"/>
          <w:szCs w:val="24"/>
        </w:rPr>
      </w:pPr>
      <w:r w:rsidRPr="00B63ED8">
        <w:rPr>
          <w:sz w:val="24"/>
          <w:szCs w:val="24"/>
        </w:rPr>
        <w:t>В целях реализации социокультурного потенциала региона для развития ребенка, работа с родителями/законными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ДОО. Ценностное единство и готовность к сотрудничеству всех участников образовательных отношений составляет основу уклада ДОО.</w:t>
      </w:r>
    </w:p>
    <w:p w14:paraId="20BCA0FF" w14:textId="77777777" w:rsidR="0044301A" w:rsidRPr="00B63ED8" w:rsidRDefault="00BC1B0B">
      <w:pPr>
        <w:pStyle w:val="3"/>
        <w:framePr w:w="9634" w:h="7466" w:hRule="exact" w:wrap="none" w:vAnchor="page" w:hAnchor="page" w:x="1150" w:y="1037"/>
        <w:shd w:val="clear" w:color="auto" w:fill="auto"/>
        <w:ind w:left="120" w:right="160" w:firstLine="720"/>
        <w:rPr>
          <w:sz w:val="24"/>
          <w:szCs w:val="24"/>
        </w:rPr>
      </w:pPr>
      <w:r w:rsidRPr="00B63ED8">
        <w:rPr>
          <w:rStyle w:val="0pt"/>
          <w:sz w:val="24"/>
          <w:szCs w:val="24"/>
        </w:rPr>
        <w:t xml:space="preserve">Цель: </w:t>
      </w:r>
      <w:r w:rsidRPr="00B63ED8">
        <w:rPr>
          <w:sz w:val="24"/>
          <w:szCs w:val="24"/>
        </w:rPr>
        <w:t>совершенствование содержания и механизмов взаимодействия ДОУ и семьи на основе партнерства в условиях развития воспитательного пространства ДОУ, повышение компетентности родителей по вопросам воспитания.</w:t>
      </w:r>
    </w:p>
    <w:p w14:paraId="7F7921C9" w14:textId="77777777" w:rsidR="0044301A" w:rsidRDefault="00BC1B0B">
      <w:pPr>
        <w:pStyle w:val="a6"/>
        <w:framePr w:wrap="none" w:vAnchor="page" w:hAnchor="page" w:x="3435" w:y="8697"/>
        <w:shd w:val="clear" w:color="auto" w:fill="auto"/>
        <w:spacing w:line="210" w:lineRule="exact"/>
      </w:pPr>
      <w:r>
        <w:t>Модель взаимодействия педагога и родителей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8"/>
        <w:gridCol w:w="2986"/>
      </w:tblGrid>
      <w:tr w:rsidR="0044301A" w14:paraId="2790D5FC" w14:textId="77777777">
        <w:trPr>
          <w:trHeight w:hRule="exact" w:val="293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22357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Педагоги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29C3F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Родители</w:t>
            </w:r>
          </w:p>
        </w:tc>
      </w:tr>
      <w:tr w:rsidR="0044301A" w14:paraId="6560D4B1" w14:textId="77777777">
        <w:trPr>
          <w:trHeight w:hRule="exact"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DE7C1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1 этап - Ознакомительный</w:t>
            </w:r>
          </w:p>
        </w:tc>
      </w:tr>
      <w:tr w:rsidR="0044301A" w14:paraId="499CC116" w14:textId="77777777">
        <w:trPr>
          <w:trHeight w:hRule="exact" w:val="835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C74A0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left="120" w:firstLine="0"/>
              <w:jc w:val="left"/>
            </w:pPr>
            <w:r>
              <w:rPr>
                <w:rStyle w:val="21"/>
              </w:rPr>
              <w:t>Сбор информации (первое общение; беседа, наблюдение; анализ полученных результатов, анализ типа семей)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2EE4D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left="120" w:firstLine="0"/>
              <w:jc w:val="left"/>
            </w:pPr>
            <w:r>
              <w:rPr>
                <w:rStyle w:val="21"/>
              </w:rPr>
              <w:t>Сбор информации (знакомство с детским садом (адаптация)</w:t>
            </w:r>
          </w:p>
        </w:tc>
      </w:tr>
      <w:tr w:rsidR="0044301A" w14:paraId="5A35A144" w14:textId="77777777">
        <w:trPr>
          <w:trHeight w:hRule="exact"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83CEA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 xml:space="preserve">2 этап - </w:t>
            </w:r>
            <w:proofErr w:type="spellStart"/>
            <w:r>
              <w:rPr>
                <w:rStyle w:val="0pt0"/>
              </w:rPr>
              <w:t>Общепрофилактический</w:t>
            </w:r>
            <w:proofErr w:type="spellEnd"/>
          </w:p>
        </w:tc>
      </w:tr>
      <w:tr w:rsidR="0044301A" w14:paraId="3B141B71" w14:textId="77777777">
        <w:trPr>
          <w:trHeight w:hRule="exact" w:val="111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99C0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firstLine="0"/>
            </w:pPr>
            <w:r>
              <w:rPr>
                <w:rStyle w:val="21"/>
              </w:rPr>
              <w:t>Наглядная агитация (стенды, консультации, родительская газета, информационные проспекты, буклеты)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F31BD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firstLine="0"/>
            </w:pPr>
            <w:r>
              <w:rPr>
                <w:rStyle w:val="21"/>
              </w:rPr>
              <w:t>Встреча со специалистами. Просмотр открытых занятий, мероприятий</w:t>
            </w:r>
          </w:p>
        </w:tc>
      </w:tr>
      <w:tr w:rsidR="0044301A" w14:paraId="40D052D8" w14:textId="77777777">
        <w:trPr>
          <w:trHeight w:hRule="exact" w:val="288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D9A97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3 этап - Индивидуальная работа</w:t>
            </w:r>
          </w:p>
        </w:tc>
      </w:tr>
      <w:tr w:rsidR="0044301A" w14:paraId="6C08551F" w14:textId="77777777">
        <w:trPr>
          <w:trHeight w:hRule="exact" w:val="85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706F5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78" w:lineRule="exact"/>
              <w:ind w:firstLine="0"/>
            </w:pPr>
            <w:r>
              <w:rPr>
                <w:rStyle w:val="21"/>
              </w:rPr>
              <w:t>Знакомство с опытом семейного воспитания, традициями, фотовыставки, творческие мастерские. Выбор содержания, форм с семьей ребенка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29A5B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left="120" w:firstLine="0"/>
              <w:jc w:val="left"/>
            </w:pPr>
            <w:r>
              <w:rPr>
                <w:rStyle w:val="21"/>
              </w:rPr>
              <w:t>Получение консультативной индивидуальной помощи</w:t>
            </w:r>
          </w:p>
        </w:tc>
      </w:tr>
      <w:tr w:rsidR="0044301A" w14:paraId="6F4F2338" w14:textId="77777777">
        <w:trPr>
          <w:trHeight w:hRule="exact" w:val="317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66BB8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4 этап - Интегративный</w:t>
            </w:r>
          </w:p>
        </w:tc>
      </w:tr>
      <w:tr w:rsidR="0044301A" w14:paraId="16240045" w14:textId="77777777">
        <w:trPr>
          <w:trHeight w:hRule="exact" w:val="1402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71015" w14:textId="77777777" w:rsidR="0044301A" w:rsidRDefault="00BC1B0B">
            <w:pPr>
              <w:pStyle w:val="3"/>
              <w:framePr w:w="9624" w:h="5678" w:wrap="none" w:vAnchor="page" w:hAnchor="page" w:x="1155" w:y="9144"/>
              <w:shd w:val="clear" w:color="auto" w:fill="auto"/>
              <w:ind w:firstLine="0"/>
            </w:pPr>
            <w:r>
              <w:rPr>
                <w:rStyle w:val="21"/>
              </w:rPr>
              <w:t xml:space="preserve">Современные мероприятия (досуги, праздники, круглые столы, «Недели здоровья», турпоходы, конкурсы, выставки, вечера вопросов и ответов, дни </w:t>
            </w:r>
            <w:proofErr w:type="spellStart"/>
            <w:r>
              <w:rPr>
                <w:rStyle w:val="21"/>
              </w:rPr>
              <w:t>открых</w:t>
            </w:r>
            <w:proofErr w:type="spellEnd"/>
            <w:r>
              <w:rPr>
                <w:rStyle w:val="21"/>
              </w:rPr>
              <w:t xml:space="preserve"> занятий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0CF79" w14:textId="77777777" w:rsidR="0044301A" w:rsidRDefault="00BC1B0B" w:rsidP="00B63ED8">
            <w:pPr>
              <w:pStyle w:val="3"/>
              <w:framePr w:w="9624" w:h="5678" w:wrap="none" w:vAnchor="page" w:hAnchor="page" w:x="1155" w:y="9144"/>
              <w:shd w:val="clear" w:color="auto" w:fill="auto"/>
              <w:ind w:right="106" w:firstLine="0"/>
            </w:pPr>
            <w:r>
              <w:rPr>
                <w:rStyle w:val="21"/>
              </w:rPr>
              <w:t>Совместное обсуждение проблем, участие в совместных делах, деловые игры, дискуссионный клуб</w:t>
            </w:r>
          </w:p>
        </w:tc>
      </w:tr>
    </w:tbl>
    <w:p w14:paraId="7E2B0A17" w14:textId="77777777" w:rsidR="0044301A" w:rsidRPr="00B63ED8" w:rsidRDefault="00BC1B0B" w:rsidP="00B63ED8">
      <w:pPr>
        <w:pStyle w:val="a6"/>
        <w:framePr w:wrap="none" w:vAnchor="page" w:hAnchor="page" w:x="1381" w:y="14911"/>
        <w:shd w:val="clear" w:color="auto" w:fill="auto"/>
        <w:spacing w:line="210" w:lineRule="exact"/>
        <w:rPr>
          <w:sz w:val="24"/>
          <w:szCs w:val="24"/>
        </w:rPr>
      </w:pPr>
      <w:r w:rsidRPr="00B63ED8">
        <w:rPr>
          <w:rStyle w:val="0pt1"/>
          <w:sz w:val="24"/>
          <w:szCs w:val="24"/>
        </w:rPr>
        <w:t xml:space="preserve">Основные </w:t>
      </w:r>
      <w:r w:rsidRPr="00B63ED8">
        <w:rPr>
          <w:sz w:val="24"/>
          <w:szCs w:val="24"/>
        </w:rPr>
        <w:t>принципы в работе с семьями воспитанников:</w:t>
      </w:r>
    </w:p>
    <w:p w14:paraId="542F08F1" w14:textId="77777777" w:rsidR="0044301A" w:rsidRPr="00B63ED8" w:rsidRDefault="00BC1B0B">
      <w:pPr>
        <w:pStyle w:val="3"/>
        <w:framePr w:w="9634" w:h="572" w:hRule="exact" w:wrap="none" w:vAnchor="page" w:hAnchor="page" w:x="1150" w:y="15177"/>
        <w:numPr>
          <w:ilvl w:val="0"/>
          <w:numId w:val="1"/>
        </w:numPr>
        <w:shd w:val="clear" w:color="auto" w:fill="auto"/>
        <w:tabs>
          <w:tab w:val="left" w:pos="830"/>
        </w:tabs>
        <w:spacing w:after="8" w:line="210" w:lineRule="exact"/>
        <w:ind w:left="480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открытость детского сада для семьи;</w:t>
      </w:r>
    </w:p>
    <w:p w14:paraId="2B76F7AB" w14:textId="77777777" w:rsidR="0044301A" w:rsidRPr="00B63ED8" w:rsidRDefault="00BC1B0B">
      <w:pPr>
        <w:pStyle w:val="3"/>
        <w:framePr w:w="9634" w:h="572" w:hRule="exact" w:wrap="none" w:vAnchor="page" w:hAnchor="page" w:x="1150" w:y="15177"/>
        <w:numPr>
          <w:ilvl w:val="0"/>
          <w:numId w:val="1"/>
        </w:numPr>
        <w:shd w:val="clear" w:color="auto" w:fill="auto"/>
        <w:tabs>
          <w:tab w:val="left" w:pos="830"/>
        </w:tabs>
        <w:spacing w:line="210" w:lineRule="exact"/>
        <w:ind w:left="480" w:firstLine="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сотрудничество педагогов и родителей в воспитании детей;</w:t>
      </w:r>
    </w:p>
    <w:p w14:paraId="0E08271A" w14:textId="77777777" w:rsidR="0044301A" w:rsidRDefault="0044301A">
      <w:pPr>
        <w:rPr>
          <w:sz w:val="2"/>
          <w:szCs w:val="2"/>
        </w:rPr>
        <w:sectPr w:rsidR="004430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9D0CAF6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lastRenderedPageBreak/>
        <w:t>создание единой развивающей среды, обеспечивающей единые подходы к развитию личности в семье и детском коллективе.</w:t>
      </w:r>
    </w:p>
    <w:p w14:paraId="0A073A41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shd w:val="clear" w:color="auto" w:fill="auto"/>
        <w:ind w:left="540" w:firstLine="0"/>
        <w:jc w:val="left"/>
        <w:rPr>
          <w:sz w:val="24"/>
          <w:szCs w:val="24"/>
        </w:rPr>
      </w:pPr>
      <w:r w:rsidRPr="00B63ED8">
        <w:rPr>
          <w:rStyle w:val="0pt"/>
          <w:sz w:val="24"/>
          <w:szCs w:val="24"/>
        </w:rPr>
        <w:t xml:space="preserve">Функции </w:t>
      </w:r>
      <w:r w:rsidRPr="00B63ED8">
        <w:rPr>
          <w:sz w:val="24"/>
          <w:szCs w:val="24"/>
        </w:rPr>
        <w:t>работы образовательного учреждения с семьей:</w:t>
      </w:r>
    </w:p>
    <w:p w14:paraId="52527EE4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ознакомление родителей с содержанием и методикой учебно-воспитательного процесса;</w:t>
      </w:r>
    </w:p>
    <w:p w14:paraId="41DAE245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психолого-педагогическое просвещение;</w:t>
      </w:r>
    </w:p>
    <w:p w14:paraId="05274B0F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вовлечение родителей в совместную с детьми и педагогами деятельность;</w:t>
      </w:r>
    </w:p>
    <w:p w14:paraId="4F7737B2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93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помощь семьям, испытывающим какие-либо трудности;</w:t>
      </w:r>
    </w:p>
    <w:p w14:paraId="2BA078D0" w14:textId="77777777" w:rsidR="0044301A" w:rsidRPr="00B63ED8" w:rsidRDefault="00BC1B0B" w:rsidP="00B63ED8">
      <w:pPr>
        <w:pStyle w:val="3"/>
        <w:framePr w:w="10416" w:h="2943" w:hRule="exact" w:wrap="none" w:vAnchor="page" w:hAnchor="page" w:x="931" w:y="961"/>
        <w:numPr>
          <w:ilvl w:val="0"/>
          <w:numId w:val="1"/>
        </w:numPr>
        <w:shd w:val="clear" w:color="auto" w:fill="auto"/>
        <w:tabs>
          <w:tab w:val="left" w:pos="1230"/>
        </w:tabs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взаимодействие педагогов с общественными организациями родителей - родительский комитет.</w:t>
      </w:r>
    </w:p>
    <w:p w14:paraId="46479289" w14:textId="77777777" w:rsidR="0044301A" w:rsidRPr="00B63ED8" w:rsidRDefault="00BC1B0B" w:rsidP="00B63ED8">
      <w:pPr>
        <w:pStyle w:val="a6"/>
        <w:framePr w:w="6931" w:h="451" w:hRule="exact" w:wrap="none" w:vAnchor="page" w:hAnchor="page" w:x="2506" w:y="4441"/>
        <w:shd w:val="clear" w:color="auto" w:fill="auto"/>
        <w:spacing w:line="210" w:lineRule="exact"/>
        <w:rPr>
          <w:sz w:val="24"/>
          <w:szCs w:val="24"/>
        </w:rPr>
      </w:pPr>
      <w:r w:rsidRPr="00B63ED8">
        <w:rPr>
          <w:sz w:val="24"/>
          <w:szCs w:val="24"/>
        </w:rPr>
        <w:t>Содержание взаимодействия педагогов с родителями в ДОУ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7574"/>
      </w:tblGrid>
      <w:tr w:rsidR="0044301A" w14:paraId="5A375936" w14:textId="77777777" w:rsidTr="00B63ED8">
        <w:trPr>
          <w:trHeight w:hRule="exact" w:val="36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D7CD8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Разделы, направления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B3399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0pt0"/>
              </w:rPr>
              <w:t>Содержание работы</w:t>
            </w:r>
          </w:p>
        </w:tc>
      </w:tr>
      <w:tr w:rsidR="0044301A" w14:paraId="5C7740E8" w14:textId="77777777" w:rsidTr="00B63ED8">
        <w:trPr>
          <w:trHeight w:hRule="exact" w:val="83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64449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Обучение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66BEE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ind w:right="132" w:firstLine="0"/>
            </w:pPr>
            <w:r>
              <w:rPr>
                <w:rStyle w:val="21"/>
              </w:rPr>
              <w:t>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помощи ребенку в обучении</w:t>
            </w:r>
          </w:p>
        </w:tc>
      </w:tr>
      <w:tr w:rsidR="0044301A" w14:paraId="74B98708" w14:textId="77777777" w:rsidTr="00B63ED8">
        <w:trPr>
          <w:trHeight w:hRule="exact" w:val="1114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1EE01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Общение и развитие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48184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spacing w:line="278" w:lineRule="exact"/>
              <w:ind w:right="132" w:firstLine="0"/>
            </w:pPr>
            <w:r>
              <w:rPr>
                <w:rStyle w:val="21"/>
              </w:rPr>
              <w:t>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обмена опытом между специалистами</w:t>
            </w:r>
          </w:p>
        </w:tc>
      </w:tr>
      <w:tr w:rsidR="0044301A" w14:paraId="67400DA1" w14:textId="77777777" w:rsidTr="00B63ED8">
        <w:trPr>
          <w:trHeight w:hRule="exact" w:val="8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E3545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Досуг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E592D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spacing w:line="278" w:lineRule="exact"/>
              <w:ind w:right="132" w:firstLine="0"/>
            </w:pPr>
            <w:r>
              <w:rPr>
                <w:rStyle w:val="21"/>
              </w:rPr>
              <w:t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</w:t>
            </w:r>
          </w:p>
        </w:tc>
      </w:tr>
      <w:tr w:rsidR="0044301A" w14:paraId="1E5E0556" w14:textId="77777777" w:rsidTr="00B63ED8">
        <w:trPr>
          <w:trHeight w:hRule="exact" w:val="83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C41D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"/>
              </w:rPr>
              <w:t>Здоровье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B5239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ind w:right="132" w:firstLine="0"/>
            </w:pPr>
            <w:r>
              <w:rPr>
                <w:rStyle w:val="21"/>
              </w:rPr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</w:t>
            </w:r>
          </w:p>
        </w:tc>
      </w:tr>
      <w:tr w:rsidR="0044301A" w14:paraId="59D134D0" w14:textId="77777777" w:rsidTr="00B63ED8">
        <w:trPr>
          <w:trHeight w:hRule="exact" w:val="1954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F89AA" w14:textId="77777777" w:rsidR="0044301A" w:rsidRDefault="00BC1B0B">
            <w:pPr>
              <w:pStyle w:val="3"/>
              <w:framePr w:w="10406" w:h="5938" w:wrap="none" w:vAnchor="page" w:hAnchor="page" w:x="752" w:y="520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Исследование семей воспитанников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0F4EE" w14:textId="77777777" w:rsidR="0044301A" w:rsidRDefault="00BC1B0B" w:rsidP="00B63ED8">
            <w:pPr>
              <w:pStyle w:val="3"/>
              <w:framePr w:w="10406" w:h="5938" w:wrap="none" w:vAnchor="page" w:hAnchor="page" w:x="752" w:y="5203"/>
              <w:shd w:val="clear" w:color="auto" w:fill="auto"/>
              <w:ind w:right="132" w:firstLine="0"/>
            </w:pPr>
            <w:r>
              <w:rPr>
                <w:rStyle w:val="21"/>
              </w:rPr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воспитания; посещение семей на дому для выявления необходимых условий развития</w:t>
            </w:r>
          </w:p>
        </w:tc>
      </w:tr>
    </w:tbl>
    <w:p w14:paraId="49E3EE0C" w14:textId="77777777" w:rsidR="0044301A" w:rsidRPr="00B63ED8" w:rsidRDefault="00BC1B0B">
      <w:pPr>
        <w:pStyle w:val="20"/>
        <w:framePr w:w="10416" w:h="4081" w:hRule="exact" w:wrap="none" w:vAnchor="page" w:hAnchor="page" w:x="747" w:y="11481"/>
        <w:shd w:val="clear" w:color="auto" w:fill="auto"/>
        <w:spacing w:after="11" w:line="210" w:lineRule="exact"/>
        <w:ind w:left="1280"/>
        <w:rPr>
          <w:sz w:val="24"/>
          <w:szCs w:val="24"/>
        </w:rPr>
      </w:pPr>
      <w:r w:rsidRPr="00B63ED8">
        <w:rPr>
          <w:sz w:val="24"/>
          <w:szCs w:val="24"/>
        </w:rPr>
        <w:t>Методы изучения семьи:</w:t>
      </w:r>
    </w:p>
    <w:p w14:paraId="48301E12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анкетирование родителей;</w:t>
      </w:r>
    </w:p>
    <w:p w14:paraId="78FE7EF6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беседы с родителями;</w:t>
      </w:r>
    </w:p>
    <w:p w14:paraId="5659AF2F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беседы с детьми;</w:t>
      </w:r>
    </w:p>
    <w:p w14:paraId="49A275D1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наблюдение за ребёнком;</w:t>
      </w:r>
    </w:p>
    <w:p w14:paraId="788EA14C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изучение рисунков на тему «Моя семья»;</w:t>
      </w:r>
    </w:p>
    <w:p w14:paraId="12CEE0AA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обсуждение этих рисунков с детьми и родителями;</w:t>
      </w:r>
    </w:p>
    <w:p w14:paraId="258D9D92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посещение семьи ребёнка;</w:t>
      </w:r>
    </w:p>
    <w:p w14:paraId="44E2AC47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проведение фото и видео съёмок на индивидуальной и групповой деятельности детей с дальнейшим показом и обсуждением с родителями;</w:t>
      </w:r>
    </w:p>
    <w:p w14:paraId="46F7E926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создание и поддержка традиций проведения совместно с родителями спортивных соревнований, праздников, досугов, Дней здоровья.</w:t>
      </w:r>
    </w:p>
    <w:p w14:paraId="2FB829FA" w14:textId="77777777" w:rsidR="0044301A" w:rsidRPr="00B63ED8" w:rsidRDefault="00BC1B0B">
      <w:pPr>
        <w:pStyle w:val="3"/>
        <w:framePr w:w="10416" w:h="4081" w:hRule="exact" w:wrap="none" w:vAnchor="page" w:hAnchor="page" w:x="747" w:y="11481"/>
        <w:numPr>
          <w:ilvl w:val="0"/>
          <w:numId w:val="1"/>
        </w:numPr>
        <w:shd w:val="clear" w:color="auto" w:fill="auto"/>
        <w:tabs>
          <w:tab w:val="left" w:pos="1230"/>
        </w:tabs>
        <w:spacing w:line="288" w:lineRule="exact"/>
        <w:ind w:left="1280" w:right="540"/>
        <w:jc w:val="left"/>
        <w:rPr>
          <w:sz w:val="24"/>
          <w:szCs w:val="24"/>
        </w:rPr>
      </w:pPr>
      <w:r w:rsidRPr="00B63ED8">
        <w:rPr>
          <w:sz w:val="24"/>
          <w:szCs w:val="24"/>
        </w:rPr>
        <w:t>организация конкурсов и выставок детского творчества, демонстрация вариативного использования бросового материала.</w:t>
      </w:r>
    </w:p>
    <w:p w14:paraId="472F2720" w14:textId="77777777" w:rsidR="0044301A" w:rsidRDefault="0044301A">
      <w:pPr>
        <w:rPr>
          <w:sz w:val="2"/>
          <w:szCs w:val="2"/>
        </w:rPr>
      </w:pPr>
    </w:p>
    <w:sectPr w:rsidR="0044301A" w:rsidSect="0044301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1F252" w14:textId="77777777" w:rsidR="004147BB" w:rsidRDefault="004147BB" w:rsidP="0044301A">
      <w:r>
        <w:separator/>
      </w:r>
    </w:p>
  </w:endnote>
  <w:endnote w:type="continuationSeparator" w:id="0">
    <w:p w14:paraId="6188E410" w14:textId="77777777" w:rsidR="004147BB" w:rsidRDefault="004147BB" w:rsidP="0044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D7980" w14:textId="77777777" w:rsidR="004147BB" w:rsidRDefault="004147BB"/>
  </w:footnote>
  <w:footnote w:type="continuationSeparator" w:id="0">
    <w:p w14:paraId="3D898E41" w14:textId="77777777" w:rsidR="004147BB" w:rsidRDefault="004147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00E95"/>
    <w:multiLevelType w:val="multilevel"/>
    <w:tmpl w:val="5BBCD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DD1BC9"/>
    <w:multiLevelType w:val="multilevel"/>
    <w:tmpl w:val="3AFC3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626826">
    <w:abstractNumId w:val="1"/>
  </w:num>
  <w:num w:numId="2" w16cid:durableId="54422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1A"/>
    <w:rsid w:val="000C6691"/>
    <w:rsid w:val="002044BF"/>
    <w:rsid w:val="004147BB"/>
    <w:rsid w:val="0044301A"/>
    <w:rsid w:val="00814118"/>
    <w:rsid w:val="00B63ED8"/>
    <w:rsid w:val="00BC1B0B"/>
    <w:rsid w:val="00C5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4F7F"/>
  <w15:docId w15:val="{72935DED-F031-4F7B-B0D6-DA22F50A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430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301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4">
    <w:name w:val="Основной текст_"/>
    <w:basedOn w:val="a0"/>
    <w:link w:val="3"/>
    <w:rsid w:val="00443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sid w:val="00443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/>
    </w:rPr>
  </w:style>
  <w:style w:type="character" w:customStyle="1" w:styleId="0pt">
    <w:name w:val="Основной текст + Полужирный;Интервал 0 pt"/>
    <w:basedOn w:val="a4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0pt0">
    <w:name w:val="Основной текст + Полужирный;Интервал 0 pt"/>
    <w:basedOn w:val="a4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sid w:val="00443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1">
    <w:name w:val="Подпись к таблице + Не полужирный;Интервал 0 pt"/>
    <w:basedOn w:val="a5"/>
    <w:rsid w:val="00443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rsid w:val="0044301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3">
    <w:name w:val="Основной текст3"/>
    <w:basedOn w:val="a"/>
    <w:link w:val="a4"/>
    <w:rsid w:val="0044301A"/>
    <w:pPr>
      <w:shd w:val="clear" w:color="auto" w:fill="FFFFFF"/>
      <w:spacing w:line="274" w:lineRule="exact"/>
      <w:ind w:hanging="4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Подпись к таблице"/>
    <w:basedOn w:val="a"/>
    <w:link w:val="a5"/>
    <w:rsid w:val="004430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Admin</cp:lastModifiedBy>
  <cp:revision>2</cp:revision>
  <cp:lastPrinted>2024-09-05T12:31:00Z</cp:lastPrinted>
  <dcterms:created xsi:type="dcterms:W3CDTF">2024-09-23T13:23:00Z</dcterms:created>
  <dcterms:modified xsi:type="dcterms:W3CDTF">2024-09-23T13:23:00Z</dcterms:modified>
</cp:coreProperties>
</file>